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73" w:rsidRPr="002A3BB7" w:rsidRDefault="007B1A73" w:rsidP="007B1A73">
      <w:pPr>
        <w:spacing w:after="0" w:line="240" w:lineRule="auto"/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</w:pPr>
      <w:r w:rsidRPr="002A3BB7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Komisja Rekrutacyjna Szkoły Doktorskiej</w:t>
      </w:r>
    </w:p>
    <w:p w:rsidR="007B1A73" w:rsidRPr="002A3BB7" w:rsidRDefault="007B1A73" w:rsidP="007B1A73">
      <w:pPr>
        <w:spacing w:after="0" w:line="240" w:lineRule="auto"/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</w:pPr>
      <w:r w:rsidRPr="002A3BB7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Śląskiego Uniwersytetu Medycznego w Katowicach</w:t>
      </w:r>
    </w:p>
    <w:p w:rsidR="007B1A73" w:rsidRDefault="007B1A73" w:rsidP="007B1A73">
      <w:pPr>
        <w:spacing w:after="0" w:line="240" w:lineRule="auto"/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</w:pPr>
      <w:r w:rsidRPr="002A3BB7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 xml:space="preserve">dla dyscypliny </w:t>
      </w:r>
      <w:r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nauk farmaceutycznych</w:t>
      </w:r>
    </w:p>
    <w:p w:rsidR="007B1A73" w:rsidRDefault="007B1A73" w:rsidP="007B1A73">
      <w:pPr>
        <w:spacing w:after="0" w:line="240" w:lineRule="auto"/>
        <w:rPr>
          <w:rFonts w:ascii="Ubuntu" w:eastAsia="Times New Roman" w:hAnsi="Ubuntu" w:cs="Times New Roman"/>
          <w:sz w:val="18"/>
          <w:szCs w:val="18"/>
          <w:lang w:eastAsia="pl-PL"/>
        </w:rPr>
      </w:pPr>
      <w:r>
        <w:rPr>
          <w:rFonts w:ascii="Ubuntu" w:eastAsia="Times New Roman" w:hAnsi="Ubuntu" w:cs="Times New Roman"/>
          <w:sz w:val="18"/>
          <w:szCs w:val="18"/>
          <w:lang w:eastAsia="pl-PL"/>
        </w:rPr>
        <w:tab/>
      </w:r>
      <w:r>
        <w:rPr>
          <w:rFonts w:ascii="Ubuntu" w:eastAsia="Times New Roman" w:hAnsi="Ubuntu" w:cs="Times New Roman"/>
          <w:sz w:val="18"/>
          <w:szCs w:val="18"/>
          <w:lang w:eastAsia="pl-PL"/>
        </w:rPr>
        <w:tab/>
      </w:r>
      <w:r>
        <w:rPr>
          <w:rFonts w:ascii="Ubuntu" w:eastAsia="Times New Roman" w:hAnsi="Ubuntu" w:cs="Times New Roman"/>
          <w:sz w:val="18"/>
          <w:szCs w:val="18"/>
          <w:lang w:eastAsia="pl-PL"/>
        </w:rPr>
        <w:tab/>
      </w:r>
      <w:r>
        <w:rPr>
          <w:rFonts w:ascii="Ubuntu" w:eastAsia="Times New Roman" w:hAnsi="Ubuntu" w:cs="Times New Roman"/>
          <w:sz w:val="18"/>
          <w:szCs w:val="18"/>
          <w:lang w:eastAsia="pl-PL"/>
        </w:rPr>
        <w:tab/>
      </w:r>
      <w:r>
        <w:rPr>
          <w:rFonts w:ascii="Ubuntu" w:eastAsia="Times New Roman" w:hAnsi="Ubuntu" w:cs="Times New Roman"/>
          <w:sz w:val="18"/>
          <w:szCs w:val="18"/>
          <w:lang w:eastAsia="pl-PL"/>
        </w:rPr>
        <w:tab/>
      </w:r>
      <w:r>
        <w:rPr>
          <w:rFonts w:ascii="Ubuntu" w:eastAsia="Times New Roman" w:hAnsi="Ubuntu" w:cs="Times New Roman"/>
          <w:sz w:val="18"/>
          <w:szCs w:val="18"/>
          <w:lang w:eastAsia="pl-PL"/>
        </w:rPr>
        <w:tab/>
      </w:r>
    </w:p>
    <w:p w:rsidR="007B1A73" w:rsidRDefault="007B1A73" w:rsidP="007B1A73">
      <w:pPr>
        <w:spacing w:after="0" w:line="240" w:lineRule="auto"/>
        <w:rPr>
          <w:rFonts w:ascii="Ubuntu" w:eastAsia="Times New Roman" w:hAnsi="Ubuntu" w:cs="Times New Roman"/>
          <w:sz w:val="18"/>
          <w:szCs w:val="18"/>
          <w:lang w:eastAsia="pl-PL"/>
        </w:rPr>
      </w:pPr>
    </w:p>
    <w:p w:rsidR="007B1A73" w:rsidRPr="005F24D9" w:rsidRDefault="007B1A73" w:rsidP="007B1A73">
      <w:pPr>
        <w:spacing w:after="0" w:line="240" w:lineRule="auto"/>
        <w:rPr>
          <w:rFonts w:ascii="Ubuntu" w:eastAsia="Times New Roman" w:hAnsi="Ubuntu" w:cs="Times New Roman"/>
          <w:sz w:val="18"/>
          <w:szCs w:val="18"/>
          <w:lang w:eastAsia="pl-PL"/>
        </w:rPr>
      </w:pPr>
      <w:r w:rsidRPr="005F24D9">
        <w:rPr>
          <w:rFonts w:ascii="Ubuntu" w:eastAsia="Times New Roman" w:hAnsi="Ubuntu" w:cs="Times New Roman"/>
          <w:sz w:val="18"/>
          <w:szCs w:val="18"/>
          <w:lang w:eastAsia="pl-PL"/>
        </w:rPr>
        <w:t xml:space="preserve"> </w:t>
      </w:r>
    </w:p>
    <w:p w:rsidR="007B1A73" w:rsidRPr="005F24D9" w:rsidRDefault="007B1A73" w:rsidP="007B1A73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5F24D9">
        <w:rPr>
          <w:rFonts w:ascii="Ubuntu" w:eastAsia="Times New Roman" w:hAnsi="Ubuntu" w:cs="Times New Roman"/>
          <w:sz w:val="24"/>
          <w:szCs w:val="24"/>
          <w:lang w:eastAsia="pl-PL"/>
        </w:rPr>
        <w:t xml:space="preserve">Lista kandydatów </w:t>
      </w:r>
    </w:p>
    <w:p w:rsidR="007B1A73" w:rsidRPr="005F24D9" w:rsidRDefault="007B1A73" w:rsidP="007B1A73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5F24D9">
        <w:rPr>
          <w:rFonts w:ascii="Ubuntu" w:eastAsia="Times New Roman" w:hAnsi="Ubuntu" w:cs="Times New Roman"/>
          <w:sz w:val="24"/>
          <w:szCs w:val="24"/>
          <w:lang w:eastAsia="pl-PL"/>
        </w:rPr>
        <w:t>na I rok kształcenia w Szkole Doktorskiej</w:t>
      </w:r>
    </w:p>
    <w:p w:rsidR="007B1A73" w:rsidRPr="005F24D9" w:rsidRDefault="007B1A73" w:rsidP="007B1A73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5F24D9">
        <w:rPr>
          <w:rFonts w:ascii="Ubuntu" w:eastAsia="Times New Roman" w:hAnsi="Ubuntu" w:cs="Times New Roman"/>
          <w:sz w:val="24"/>
          <w:szCs w:val="24"/>
          <w:lang w:eastAsia="pl-PL"/>
        </w:rPr>
        <w:t xml:space="preserve">Śląskiego Uniwersytetu Medycznego w Katowicach </w:t>
      </w:r>
    </w:p>
    <w:p w:rsidR="007B1A73" w:rsidRPr="005F24D9" w:rsidRDefault="007B1A73" w:rsidP="007B1A73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5F24D9">
        <w:rPr>
          <w:rFonts w:ascii="Ubuntu" w:eastAsia="Times New Roman" w:hAnsi="Ubuntu" w:cs="Times New Roman"/>
          <w:b/>
          <w:sz w:val="24"/>
          <w:szCs w:val="24"/>
          <w:lang w:eastAsia="pl-PL"/>
        </w:rPr>
        <w:t>w dyscyplinie nauk</w:t>
      </w:r>
      <w:r>
        <w:rPr>
          <w:rFonts w:ascii="Ubuntu" w:eastAsia="Times New Roman" w:hAnsi="Ubuntu" w:cs="Times New Roman"/>
          <w:b/>
          <w:sz w:val="24"/>
          <w:szCs w:val="24"/>
          <w:lang w:eastAsia="pl-PL"/>
        </w:rPr>
        <w:t xml:space="preserve"> farmaceutycznych</w:t>
      </w:r>
      <w:r w:rsidRPr="005F24D9">
        <w:rPr>
          <w:rFonts w:ascii="Ubuntu" w:eastAsia="Times New Roman" w:hAnsi="Ubuntu" w:cs="Times New Roman"/>
          <w:sz w:val="24"/>
          <w:szCs w:val="24"/>
          <w:lang w:eastAsia="pl-PL"/>
        </w:rPr>
        <w:t xml:space="preserve"> w roku akademickim 2020/2021 </w:t>
      </w:r>
    </w:p>
    <w:p w:rsidR="007B1A73" w:rsidRPr="005F24D9" w:rsidRDefault="007B1A73" w:rsidP="007B1A73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5F24D9">
        <w:rPr>
          <w:rFonts w:ascii="Ubuntu" w:eastAsia="Times New Roman" w:hAnsi="Ubuntu" w:cs="Times New Roman"/>
          <w:b/>
          <w:sz w:val="24"/>
          <w:szCs w:val="24"/>
          <w:lang w:eastAsia="pl-PL"/>
        </w:rPr>
        <w:t>dopuszczonych</w:t>
      </w:r>
      <w:r w:rsidRPr="005F24D9">
        <w:rPr>
          <w:rFonts w:ascii="Ubuntu" w:eastAsia="Times New Roman" w:hAnsi="Ubuntu" w:cs="Times New Roman"/>
          <w:sz w:val="24"/>
          <w:szCs w:val="24"/>
          <w:lang w:eastAsia="pl-PL"/>
        </w:rPr>
        <w:t xml:space="preserve"> do dalszego postępowania kwalifikacyjnego, </w:t>
      </w:r>
    </w:p>
    <w:p w:rsidR="007B1A73" w:rsidRPr="005F24D9" w:rsidRDefault="007B1A73" w:rsidP="007B1A73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5F24D9">
        <w:rPr>
          <w:rFonts w:ascii="Ubuntu" w:eastAsia="Times New Roman" w:hAnsi="Ubuntu" w:cs="Times New Roman"/>
          <w:sz w:val="24"/>
          <w:szCs w:val="24"/>
          <w:lang w:eastAsia="pl-PL"/>
        </w:rPr>
        <w:t>w tym rozmowy kwalifikacyjnej</w:t>
      </w:r>
    </w:p>
    <w:p w:rsidR="007B1A73" w:rsidRDefault="007B1A73" w:rsidP="007B1A73">
      <w:pPr>
        <w:jc w:val="center"/>
        <w:rPr>
          <w:rFonts w:ascii="Ubuntu Light" w:hAnsi="Ubuntu Light"/>
          <w:b/>
        </w:rPr>
      </w:pPr>
    </w:p>
    <w:p w:rsidR="007B1A73" w:rsidRDefault="007B1A73" w:rsidP="007B1A73">
      <w:pPr>
        <w:jc w:val="center"/>
        <w:rPr>
          <w:rFonts w:ascii="Ubuntu Light" w:hAnsi="Ubuntu Light"/>
          <w:b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1663"/>
        <w:gridCol w:w="4715"/>
      </w:tblGrid>
      <w:tr w:rsidR="007B1A73" w:rsidRPr="00A238C2" w:rsidTr="00686992">
        <w:trPr>
          <w:trHeight w:val="360"/>
        </w:trPr>
        <w:tc>
          <w:tcPr>
            <w:tcW w:w="1663" w:type="dxa"/>
          </w:tcPr>
          <w:p w:rsidR="007B1A73" w:rsidRPr="00A238C2" w:rsidRDefault="007B1A73" w:rsidP="00686992">
            <w:pPr>
              <w:ind w:left="594" w:hanging="594"/>
              <w:jc w:val="center"/>
              <w:rPr>
                <w:rFonts w:ascii="Ubuntu" w:hAnsi="Ubuntu"/>
                <w:b/>
                <w:sz w:val="24"/>
                <w:szCs w:val="24"/>
              </w:rPr>
            </w:pPr>
            <w:proofErr w:type="spellStart"/>
            <w:r w:rsidRPr="00A238C2">
              <w:rPr>
                <w:rFonts w:ascii="Ubuntu" w:hAnsi="Ubuntu"/>
                <w:b/>
                <w:sz w:val="24"/>
                <w:szCs w:val="24"/>
              </w:rPr>
              <w:t>L</w:t>
            </w:r>
            <w:r>
              <w:rPr>
                <w:rFonts w:ascii="Ubuntu" w:hAnsi="Ubuntu"/>
                <w:b/>
                <w:sz w:val="24"/>
                <w:szCs w:val="24"/>
              </w:rPr>
              <w:t>.</w:t>
            </w:r>
            <w:r w:rsidRPr="00A238C2">
              <w:rPr>
                <w:rFonts w:ascii="Ubuntu" w:hAnsi="Ubuntu"/>
                <w:b/>
                <w:sz w:val="24"/>
                <w:szCs w:val="24"/>
              </w:rPr>
              <w:t>p</w:t>
            </w:r>
            <w:proofErr w:type="spellEnd"/>
          </w:p>
        </w:tc>
        <w:tc>
          <w:tcPr>
            <w:tcW w:w="4715" w:type="dxa"/>
          </w:tcPr>
          <w:p w:rsidR="007B1A73" w:rsidRPr="00A238C2" w:rsidRDefault="007B1A73" w:rsidP="00686992">
            <w:pPr>
              <w:jc w:val="center"/>
              <w:rPr>
                <w:rFonts w:ascii="Ubuntu" w:hAnsi="Ubuntu"/>
                <w:b/>
                <w:sz w:val="24"/>
                <w:szCs w:val="24"/>
              </w:rPr>
            </w:pPr>
            <w:r w:rsidRPr="00A238C2">
              <w:rPr>
                <w:rFonts w:ascii="Ubuntu" w:hAnsi="Ubuntu"/>
                <w:b/>
                <w:sz w:val="24"/>
                <w:szCs w:val="24"/>
              </w:rPr>
              <w:t>Numer Kandydata</w:t>
            </w:r>
          </w:p>
        </w:tc>
      </w:tr>
      <w:tr w:rsidR="007B1A73" w:rsidRPr="00A238C2" w:rsidTr="00686992">
        <w:tc>
          <w:tcPr>
            <w:tcW w:w="1663" w:type="dxa"/>
          </w:tcPr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  <w:r w:rsidRPr="00A238C2">
              <w:rPr>
                <w:rFonts w:ascii="Ubuntu" w:hAnsi="Ubuntu"/>
                <w:sz w:val="24"/>
                <w:szCs w:val="24"/>
              </w:rPr>
              <w:t>1</w:t>
            </w:r>
            <w:r>
              <w:rPr>
                <w:rFonts w:ascii="Ubuntu" w:hAnsi="Ubuntu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7B1A73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  <w:r w:rsidRPr="00A238C2">
              <w:rPr>
                <w:rFonts w:ascii="Ubuntu" w:hAnsi="Ubuntu"/>
                <w:sz w:val="24"/>
                <w:szCs w:val="24"/>
              </w:rPr>
              <w:t>1</w:t>
            </w:r>
            <w:r>
              <w:rPr>
                <w:rFonts w:ascii="Ubuntu" w:hAnsi="Ubuntu"/>
                <w:sz w:val="24"/>
                <w:szCs w:val="24"/>
              </w:rPr>
              <w:t>/F</w:t>
            </w:r>
          </w:p>
          <w:p w:rsidR="007B1A73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  <w:tr w:rsidR="007B1A73" w:rsidRPr="00A238C2" w:rsidTr="00686992">
        <w:tc>
          <w:tcPr>
            <w:tcW w:w="1663" w:type="dxa"/>
          </w:tcPr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  <w:r w:rsidRPr="00A238C2">
              <w:rPr>
                <w:rFonts w:ascii="Ubuntu" w:hAnsi="Ubuntu"/>
                <w:sz w:val="24"/>
                <w:szCs w:val="24"/>
              </w:rPr>
              <w:t>2</w:t>
            </w:r>
            <w:r>
              <w:rPr>
                <w:rFonts w:ascii="Ubuntu" w:hAnsi="Ubuntu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7B1A73" w:rsidRDefault="007B1A73" w:rsidP="007B1A73">
            <w:pPr>
              <w:jc w:val="center"/>
              <w:rPr>
                <w:rFonts w:ascii="Ubuntu" w:hAnsi="Ubuntu"/>
                <w:sz w:val="24"/>
                <w:szCs w:val="24"/>
              </w:rPr>
            </w:pPr>
            <w:r w:rsidRPr="00A238C2">
              <w:rPr>
                <w:rFonts w:ascii="Ubuntu" w:hAnsi="Ubuntu"/>
                <w:sz w:val="24"/>
                <w:szCs w:val="24"/>
              </w:rPr>
              <w:t>2</w:t>
            </w:r>
            <w:r>
              <w:rPr>
                <w:rFonts w:ascii="Ubuntu" w:hAnsi="Ubuntu"/>
                <w:sz w:val="24"/>
                <w:szCs w:val="24"/>
              </w:rPr>
              <w:t>/F</w:t>
            </w:r>
          </w:p>
          <w:p w:rsidR="007B1A73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  <w:tr w:rsidR="007B1A73" w:rsidRPr="00A238C2" w:rsidTr="00686992">
        <w:tc>
          <w:tcPr>
            <w:tcW w:w="1663" w:type="dxa"/>
          </w:tcPr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  <w:r w:rsidRPr="00A238C2">
              <w:rPr>
                <w:rFonts w:ascii="Ubuntu" w:hAnsi="Ubuntu"/>
                <w:sz w:val="24"/>
                <w:szCs w:val="24"/>
              </w:rPr>
              <w:t>3</w:t>
            </w:r>
            <w:r>
              <w:rPr>
                <w:rFonts w:ascii="Ubuntu" w:hAnsi="Ubuntu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7B1A73" w:rsidRDefault="007B1A73" w:rsidP="007B1A73">
            <w:pPr>
              <w:jc w:val="center"/>
              <w:rPr>
                <w:rFonts w:ascii="Ubuntu" w:hAnsi="Ubuntu"/>
                <w:sz w:val="24"/>
                <w:szCs w:val="24"/>
              </w:rPr>
            </w:pPr>
            <w:r w:rsidRPr="00A238C2">
              <w:rPr>
                <w:rFonts w:ascii="Ubuntu" w:hAnsi="Ubuntu"/>
                <w:sz w:val="24"/>
                <w:szCs w:val="24"/>
              </w:rPr>
              <w:t>3</w:t>
            </w:r>
            <w:r>
              <w:rPr>
                <w:rFonts w:ascii="Ubuntu" w:hAnsi="Ubuntu"/>
                <w:sz w:val="24"/>
                <w:szCs w:val="24"/>
              </w:rPr>
              <w:t>/F</w:t>
            </w:r>
          </w:p>
          <w:p w:rsidR="007B1A73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  <w:tr w:rsidR="007B1A73" w:rsidRPr="00A238C2" w:rsidTr="00686992">
        <w:tc>
          <w:tcPr>
            <w:tcW w:w="1663" w:type="dxa"/>
          </w:tcPr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  <w:r w:rsidRPr="00A238C2">
              <w:rPr>
                <w:rFonts w:ascii="Ubuntu" w:hAnsi="Ubuntu"/>
                <w:sz w:val="24"/>
                <w:szCs w:val="24"/>
              </w:rPr>
              <w:t>4</w:t>
            </w:r>
            <w:r>
              <w:rPr>
                <w:rFonts w:ascii="Ubuntu" w:hAnsi="Ubuntu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7B1A73" w:rsidRDefault="007B1A73" w:rsidP="007B1A73">
            <w:pPr>
              <w:jc w:val="center"/>
              <w:rPr>
                <w:rFonts w:ascii="Ubuntu" w:hAnsi="Ubuntu"/>
                <w:sz w:val="24"/>
                <w:szCs w:val="24"/>
              </w:rPr>
            </w:pPr>
            <w:r w:rsidRPr="00A238C2">
              <w:rPr>
                <w:rFonts w:ascii="Ubuntu" w:hAnsi="Ubuntu"/>
                <w:sz w:val="24"/>
                <w:szCs w:val="24"/>
              </w:rPr>
              <w:t>4</w:t>
            </w:r>
            <w:r>
              <w:rPr>
                <w:rFonts w:ascii="Ubuntu" w:hAnsi="Ubuntu"/>
                <w:sz w:val="24"/>
                <w:szCs w:val="24"/>
              </w:rPr>
              <w:t>/F</w:t>
            </w:r>
          </w:p>
          <w:p w:rsidR="007B1A73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  <w:tr w:rsidR="007B1A73" w:rsidRPr="00A238C2" w:rsidTr="00686992">
        <w:tc>
          <w:tcPr>
            <w:tcW w:w="1663" w:type="dxa"/>
          </w:tcPr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  <w:r w:rsidRPr="00A238C2">
              <w:rPr>
                <w:rFonts w:ascii="Ubuntu" w:hAnsi="Ubuntu"/>
                <w:sz w:val="24"/>
                <w:szCs w:val="24"/>
              </w:rPr>
              <w:t>5</w:t>
            </w:r>
            <w:r>
              <w:rPr>
                <w:rFonts w:ascii="Ubuntu" w:hAnsi="Ubuntu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7B1A73" w:rsidRDefault="007B1A73" w:rsidP="007B1A73">
            <w:pPr>
              <w:jc w:val="center"/>
              <w:rPr>
                <w:rFonts w:ascii="Ubuntu" w:hAnsi="Ubuntu"/>
                <w:sz w:val="24"/>
                <w:szCs w:val="24"/>
              </w:rPr>
            </w:pPr>
            <w:r w:rsidRPr="00A238C2">
              <w:rPr>
                <w:rFonts w:ascii="Ubuntu" w:hAnsi="Ubuntu"/>
                <w:sz w:val="24"/>
                <w:szCs w:val="24"/>
              </w:rPr>
              <w:t>5</w:t>
            </w:r>
            <w:r>
              <w:rPr>
                <w:rFonts w:ascii="Ubuntu" w:hAnsi="Ubuntu"/>
                <w:sz w:val="24"/>
                <w:szCs w:val="24"/>
              </w:rPr>
              <w:t>/F</w:t>
            </w:r>
          </w:p>
          <w:p w:rsidR="007B1A73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  <w:tr w:rsidR="007B1A73" w:rsidRPr="00A238C2" w:rsidTr="00686992">
        <w:tc>
          <w:tcPr>
            <w:tcW w:w="1663" w:type="dxa"/>
          </w:tcPr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  <w:r w:rsidRPr="00A238C2">
              <w:rPr>
                <w:rFonts w:ascii="Ubuntu" w:hAnsi="Ubuntu"/>
                <w:sz w:val="24"/>
                <w:szCs w:val="24"/>
              </w:rPr>
              <w:t>6</w:t>
            </w:r>
            <w:r>
              <w:rPr>
                <w:rFonts w:ascii="Ubuntu" w:hAnsi="Ubuntu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7B1A73" w:rsidRDefault="007B1A73" w:rsidP="007B1A73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6/F</w:t>
            </w:r>
          </w:p>
          <w:p w:rsidR="007B1A73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  <w:tr w:rsidR="007B1A73" w:rsidRPr="00A238C2" w:rsidTr="00686992">
        <w:tc>
          <w:tcPr>
            <w:tcW w:w="1663" w:type="dxa"/>
          </w:tcPr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  <w:r w:rsidRPr="00A238C2">
              <w:rPr>
                <w:rFonts w:ascii="Ubuntu" w:hAnsi="Ubuntu"/>
                <w:sz w:val="24"/>
                <w:szCs w:val="24"/>
              </w:rPr>
              <w:t>7</w:t>
            </w:r>
            <w:r>
              <w:rPr>
                <w:rFonts w:ascii="Ubuntu" w:hAnsi="Ubuntu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7B1A73" w:rsidRDefault="007B1A73" w:rsidP="007B1A73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7/F</w:t>
            </w:r>
          </w:p>
          <w:p w:rsidR="007B1A73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  <w:tr w:rsidR="007B1A73" w:rsidRPr="00A238C2" w:rsidTr="00686992">
        <w:tc>
          <w:tcPr>
            <w:tcW w:w="1663" w:type="dxa"/>
          </w:tcPr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  <w:r w:rsidRPr="00A238C2">
              <w:rPr>
                <w:rFonts w:ascii="Ubuntu" w:hAnsi="Ubuntu"/>
                <w:sz w:val="24"/>
                <w:szCs w:val="24"/>
              </w:rPr>
              <w:t>8</w:t>
            </w:r>
            <w:r>
              <w:rPr>
                <w:rFonts w:ascii="Ubuntu" w:hAnsi="Ubuntu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7B1A73" w:rsidRDefault="007B1A73" w:rsidP="007B1A73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8/F</w:t>
            </w:r>
          </w:p>
          <w:p w:rsidR="007B1A73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  <w:p w:rsidR="007B1A73" w:rsidRPr="00A238C2" w:rsidRDefault="007B1A73" w:rsidP="0068699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</w:tbl>
    <w:p w:rsidR="007B1A73" w:rsidRDefault="007B1A73" w:rsidP="009A3B62">
      <w:pPr>
        <w:spacing w:line="360" w:lineRule="auto"/>
        <w:jc w:val="center"/>
        <w:rPr>
          <w:rFonts w:ascii="Ubuntu Light" w:hAnsi="Ubuntu Light"/>
        </w:rPr>
      </w:pPr>
    </w:p>
    <w:p w:rsidR="007B1A73" w:rsidRDefault="007B1A73" w:rsidP="009A3B62">
      <w:pPr>
        <w:spacing w:line="360" w:lineRule="auto"/>
        <w:jc w:val="center"/>
        <w:rPr>
          <w:rFonts w:ascii="Ubuntu Light" w:hAnsi="Ubuntu Light"/>
        </w:rPr>
      </w:pPr>
    </w:p>
    <w:p w:rsidR="007B1A73" w:rsidRDefault="007B1A73" w:rsidP="009A3B62">
      <w:pPr>
        <w:spacing w:line="360" w:lineRule="auto"/>
        <w:jc w:val="center"/>
        <w:rPr>
          <w:rFonts w:ascii="Ubuntu Light" w:hAnsi="Ubuntu Light"/>
        </w:rPr>
      </w:pPr>
    </w:p>
    <w:p w:rsidR="007B1A73" w:rsidRDefault="007B1A73" w:rsidP="009A3B62">
      <w:pPr>
        <w:spacing w:line="360" w:lineRule="auto"/>
        <w:jc w:val="center"/>
        <w:rPr>
          <w:rFonts w:ascii="Ubuntu Light" w:hAnsi="Ubuntu Light"/>
        </w:rPr>
      </w:pPr>
    </w:p>
    <w:p w:rsidR="007B1A73" w:rsidRDefault="007B1A73" w:rsidP="009A3B62">
      <w:pPr>
        <w:spacing w:line="360" w:lineRule="auto"/>
        <w:jc w:val="center"/>
        <w:rPr>
          <w:rFonts w:ascii="Ubuntu Light" w:hAnsi="Ubuntu Light"/>
        </w:rPr>
      </w:pPr>
    </w:p>
    <w:p w:rsidR="007B1A73" w:rsidRDefault="007B1A73" w:rsidP="009A3B62">
      <w:pPr>
        <w:spacing w:line="360" w:lineRule="auto"/>
        <w:jc w:val="center"/>
        <w:rPr>
          <w:rFonts w:ascii="Ubuntu Light" w:hAnsi="Ubuntu Light"/>
        </w:rPr>
      </w:pPr>
    </w:p>
    <w:p w:rsidR="007B1A73" w:rsidRDefault="007B1A73" w:rsidP="00D518F8">
      <w:pPr>
        <w:spacing w:line="360" w:lineRule="auto"/>
        <w:rPr>
          <w:rFonts w:ascii="Ubuntu Light" w:hAnsi="Ubuntu Light"/>
        </w:rPr>
      </w:pPr>
      <w:bookmarkStart w:id="0" w:name="_GoBack"/>
      <w:bookmarkEnd w:id="0"/>
    </w:p>
    <w:sectPr w:rsidR="007B1A73" w:rsidSect="00B538A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21C"/>
    <w:multiLevelType w:val="hybridMultilevel"/>
    <w:tmpl w:val="A90CBC56"/>
    <w:lvl w:ilvl="0" w:tplc="A7CA85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AA1"/>
    <w:multiLevelType w:val="hybridMultilevel"/>
    <w:tmpl w:val="742297A2"/>
    <w:lvl w:ilvl="0" w:tplc="A54603C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B5"/>
    <w:rsid w:val="0007353E"/>
    <w:rsid w:val="00187DCE"/>
    <w:rsid w:val="00251750"/>
    <w:rsid w:val="00296E32"/>
    <w:rsid w:val="002D13F9"/>
    <w:rsid w:val="00310D25"/>
    <w:rsid w:val="004A24CC"/>
    <w:rsid w:val="0059054E"/>
    <w:rsid w:val="007B1A73"/>
    <w:rsid w:val="00865083"/>
    <w:rsid w:val="008E0CCC"/>
    <w:rsid w:val="009A3B62"/>
    <w:rsid w:val="00AF32C2"/>
    <w:rsid w:val="00B02CB5"/>
    <w:rsid w:val="00B538A1"/>
    <w:rsid w:val="00C15A6B"/>
    <w:rsid w:val="00D217DD"/>
    <w:rsid w:val="00D518F8"/>
    <w:rsid w:val="00E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7BA3"/>
  <w15:chartTrackingRefBased/>
  <w15:docId w15:val="{D84DF3B2-226E-4A5B-BC24-7F2ECA0F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17D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1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Jermakowicz</dc:creator>
  <cp:keywords/>
  <dc:description/>
  <cp:lastModifiedBy>Monika Mielcarz</cp:lastModifiedBy>
  <cp:revision>17</cp:revision>
  <cp:lastPrinted>2020-08-31T09:50:00Z</cp:lastPrinted>
  <dcterms:created xsi:type="dcterms:W3CDTF">2019-09-02T11:39:00Z</dcterms:created>
  <dcterms:modified xsi:type="dcterms:W3CDTF">2020-09-01T10:51:00Z</dcterms:modified>
</cp:coreProperties>
</file>